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632C" w14:textId="77777777" w:rsidR="002B6AEA" w:rsidRPr="00614CE4" w:rsidRDefault="00BD6251">
      <w:pPr>
        <w:rPr>
          <w:rFonts w:asciiTheme="majorEastAsia" w:eastAsiaTheme="majorEastAsia" w:hAnsiTheme="majorEastAsia"/>
          <w:sz w:val="36"/>
          <w:szCs w:val="24"/>
        </w:rPr>
      </w:pPr>
      <w:r w:rsidRPr="00614CE4">
        <w:rPr>
          <w:rFonts w:asciiTheme="majorEastAsia" w:eastAsiaTheme="majorEastAsia" w:hAnsiTheme="majorEastAsia" w:hint="eastAsia"/>
          <w:sz w:val="36"/>
          <w:szCs w:val="24"/>
        </w:rPr>
        <w:t>岐阜</w:t>
      </w:r>
      <w:r w:rsidR="00A85537" w:rsidRPr="00614CE4">
        <w:rPr>
          <w:rFonts w:asciiTheme="majorEastAsia" w:eastAsiaTheme="majorEastAsia" w:hAnsiTheme="majorEastAsia" w:hint="eastAsia"/>
          <w:sz w:val="36"/>
          <w:szCs w:val="24"/>
        </w:rPr>
        <w:t>の米について</w:t>
      </w:r>
    </w:p>
    <w:p w14:paraId="7745890A" w14:textId="77777777" w:rsidR="00A85537" w:rsidRDefault="005235C5">
      <w:pPr>
        <w:rPr>
          <w:rFonts w:asciiTheme="majorEastAsia" w:eastAsiaTheme="majorEastAsia" w:hAnsiTheme="majorEastAsia"/>
          <w:sz w:val="24"/>
          <w:szCs w:val="24"/>
        </w:rPr>
      </w:pPr>
      <w:r>
        <w:rPr>
          <w:rFonts w:asciiTheme="majorEastAsia" w:eastAsiaTheme="majorEastAsia" w:hAnsiTheme="majorEastAsia" w:hint="eastAsia"/>
          <w:sz w:val="24"/>
          <w:szCs w:val="24"/>
        </w:rPr>
        <w:t>【お米は岐阜県の農業産出額１位】</w:t>
      </w:r>
    </w:p>
    <w:p w14:paraId="41A740CA" w14:textId="77777777" w:rsidR="00BD6251" w:rsidRPr="005235C5" w:rsidRDefault="005235C5">
      <w:pPr>
        <w:rPr>
          <w:rFonts w:asciiTheme="majorEastAsia" w:eastAsiaTheme="majorEastAsia" w:hAnsiTheme="majorEastAsia"/>
          <w:sz w:val="24"/>
          <w:szCs w:val="24"/>
        </w:rPr>
      </w:pPr>
      <w:r w:rsidRPr="005235C5">
        <w:rPr>
          <w:rFonts w:hint="eastAsia"/>
          <w:noProof/>
        </w:rPr>
        <w:drawing>
          <wp:inline distT="0" distB="0" distL="0" distR="0" wp14:anchorId="70D4E94C" wp14:editId="3306ED8A">
            <wp:extent cx="6142265" cy="7048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7807" cy="704338"/>
                    </a:xfrm>
                    <a:prstGeom prst="rect">
                      <a:avLst/>
                    </a:prstGeom>
                    <a:noFill/>
                    <a:ln>
                      <a:noFill/>
                    </a:ln>
                  </pic:spPr>
                </pic:pic>
              </a:graphicData>
            </a:graphic>
          </wp:inline>
        </w:drawing>
      </w:r>
    </w:p>
    <w:p w14:paraId="486D5E79" w14:textId="77777777" w:rsidR="00BD6251" w:rsidRDefault="00577558">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2BD39463" wp14:editId="4A9C3111">
                <wp:simplePos x="0" y="0"/>
                <wp:positionH relativeFrom="column">
                  <wp:posOffset>4509135</wp:posOffset>
                </wp:positionH>
                <wp:positionV relativeFrom="paragraph">
                  <wp:posOffset>861060</wp:posOffset>
                </wp:positionV>
                <wp:extent cx="1524000" cy="1009650"/>
                <wp:effectExtent l="304800" t="0" r="19050" b="38100"/>
                <wp:wrapNone/>
                <wp:docPr id="3" name="角丸四角形吹き出し 3"/>
                <wp:cNvGraphicFramePr/>
                <a:graphic xmlns:a="http://schemas.openxmlformats.org/drawingml/2006/main">
                  <a:graphicData uri="http://schemas.microsoft.com/office/word/2010/wordprocessingShape">
                    <wps:wsp>
                      <wps:cNvSpPr/>
                      <wps:spPr>
                        <a:xfrm>
                          <a:off x="0" y="0"/>
                          <a:ext cx="1524000" cy="1009650"/>
                        </a:xfrm>
                        <a:prstGeom prst="wedgeRoundRectCallout">
                          <a:avLst>
                            <a:gd name="adj1" fmla="val -69348"/>
                            <a:gd name="adj2" fmla="val 50236"/>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278B0436" w14:textId="77777777" w:rsidR="00577558" w:rsidRPr="00577558" w:rsidRDefault="00577558" w:rsidP="00577558">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約３分の1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BD394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355.05pt;margin-top:67.8pt;width:120pt;height:7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" adj="-4179,21651" fillcolor="white [3201]" strokecolor="#f79646 [3209]" strokeweight="2pt">
                <v:textbox>
                  <w:txbxContent>
                    <w:p w14:paraId="278B0436" w14:textId="77777777" w:rsidR="00577558" w:rsidRPr="00577558" w:rsidRDefault="00577558" w:rsidP="00577558">
                      <w:pP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約３分の1</w:t>
                      </w:r>
                    </w:p>
                  </w:txbxContent>
                </v:textbox>
              </v:shape>
            </w:pict>
          </mc:Fallback>
        </mc:AlternateContent>
      </w:r>
      <w:r w:rsidR="005235C5">
        <w:rPr>
          <w:rFonts w:asciiTheme="majorEastAsia" w:eastAsiaTheme="majorEastAsia" w:hAnsiTheme="majorEastAsia"/>
          <w:noProof/>
          <w:sz w:val="24"/>
          <w:szCs w:val="24"/>
        </w:rPr>
        <w:drawing>
          <wp:inline distT="0" distB="0" distL="0" distR="0" wp14:anchorId="156747C0" wp14:editId="36384679">
            <wp:extent cx="6103712" cy="3962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318" cy="3960846"/>
                    </a:xfrm>
                    <a:prstGeom prst="rect">
                      <a:avLst/>
                    </a:prstGeom>
                    <a:noFill/>
                    <a:ln>
                      <a:noFill/>
                    </a:ln>
                  </pic:spPr>
                </pic:pic>
              </a:graphicData>
            </a:graphic>
          </wp:inline>
        </w:drawing>
      </w:r>
    </w:p>
    <w:p w14:paraId="4CC842B8" w14:textId="021075DA" w:rsidR="00BD6251" w:rsidRPr="00CE2312" w:rsidRDefault="00BD6251" w:rsidP="00BD6251">
      <w:pPr>
        <w:rPr>
          <w:rFonts w:asciiTheme="majorEastAsia" w:eastAsiaTheme="majorEastAsia" w:hAnsiTheme="majorEastAsia"/>
          <w:sz w:val="14"/>
          <w:szCs w:val="24"/>
        </w:rPr>
      </w:pPr>
      <w:r w:rsidRPr="00CE2312">
        <w:rPr>
          <w:rFonts w:asciiTheme="majorEastAsia" w:eastAsiaTheme="majorEastAsia" w:hAnsiTheme="majorEastAsia" w:hint="eastAsia"/>
          <w:sz w:val="14"/>
          <w:szCs w:val="24"/>
        </w:rPr>
        <w:t>参照　岐阜県農業の動き</w:t>
      </w:r>
      <w:r w:rsidR="00B21E5E" w:rsidRPr="00CE2312">
        <w:rPr>
          <w:rFonts w:asciiTheme="majorEastAsia" w:eastAsiaTheme="majorEastAsia" w:hAnsiTheme="majorEastAsia" w:hint="eastAsia"/>
          <w:sz w:val="14"/>
          <w:szCs w:val="24"/>
        </w:rPr>
        <w:t>（P24）</w:t>
      </w:r>
      <w:r w:rsidRPr="00CE2312">
        <w:rPr>
          <w:rFonts w:asciiTheme="majorEastAsia" w:eastAsiaTheme="majorEastAsia" w:hAnsiTheme="majorEastAsia"/>
          <w:sz w:val="14"/>
          <w:szCs w:val="24"/>
        </w:rPr>
        <w:t>https://www.pref.gifu.lg.jp/uploaded/attachment/240106.pdf</w:t>
      </w:r>
    </w:p>
    <w:p w14:paraId="39B47DB0" w14:textId="77777777" w:rsidR="00BD6251" w:rsidRPr="00BD6251" w:rsidRDefault="00BD6251">
      <w:pPr>
        <w:rPr>
          <w:rFonts w:asciiTheme="majorEastAsia" w:eastAsiaTheme="majorEastAsia" w:hAnsiTheme="majorEastAsia"/>
          <w:sz w:val="24"/>
          <w:szCs w:val="24"/>
        </w:rPr>
      </w:pPr>
    </w:p>
    <w:p w14:paraId="5C46918B" w14:textId="5CEE8429" w:rsidR="00A85537" w:rsidRDefault="0049093B">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27F472DD" wp14:editId="53638A7C">
                <wp:simplePos x="0" y="0"/>
                <wp:positionH relativeFrom="column">
                  <wp:posOffset>3810</wp:posOffset>
                </wp:positionH>
                <wp:positionV relativeFrom="paragraph">
                  <wp:posOffset>232410</wp:posOffset>
                </wp:positionV>
                <wp:extent cx="6105525" cy="11430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05525" cy="11430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6E803" id="正方形/長方形 7" o:spid="_x0000_s1026" style="position:absolute;left:0;text-align:left;margin-left:.3pt;margin-top:18.3pt;width:480.75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" filled="f" strokecolor="#4f81bd [3204]" strokeweight="2pt"/>
            </w:pict>
          </mc:Fallback>
        </mc:AlternateContent>
      </w:r>
      <w:r w:rsidR="005235C5">
        <w:rPr>
          <w:rFonts w:asciiTheme="majorEastAsia" w:eastAsiaTheme="majorEastAsia" w:hAnsiTheme="majorEastAsia" w:hint="eastAsia"/>
          <w:sz w:val="24"/>
          <w:szCs w:val="24"/>
        </w:rPr>
        <w:t>【岐阜県が奨励するお米は14種類】</w:t>
      </w:r>
    </w:p>
    <w:p w14:paraId="78D18F05" w14:textId="1C649B2B" w:rsidR="0049093B" w:rsidRDefault="00577558" w:rsidP="0049093B">
      <w:pPr>
        <w:ind w:left="1440" w:hangingChars="600" w:hanging="1440"/>
        <w:rPr>
          <w:rFonts w:asciiTheme="majorEastAsia" w:eastAsiaTheme="majorEastAsia" w:hAnsiTheme="majorEastAsia"/>
          <w:sz w:val="24"/>
          <w:szCs w:val="24"/>
        </w:rPr>
      </w:pPr>
      <w:r>
        <w:rPr>
          <w:rFonts w:asciiTheme="majorEastAsia" w:eastAsiaTheme="majorEastAsia" w:hAnsiTheme="majorEastAsia" w:hint="eastAsia"/>
          <w:sz w:val="24"/>
          <w:szCs w:val="24"/>
        </w:rPr>
        <w:t>（うるち米）</w:t>
      </w:r>
      <w:r w:rsidR="00BD6251" w:rsidRPr="00BD6251">
        <w:rPr>
          <w:rFonts w:asciiTheme="majorEastAsia" w:eastAsiaTheme="majorEastAsia" w:hAnsiTheme="majorEastAsia" w:hint="eastAsia"/>
          <w:sz w:val="24"/>
          <w:szCs w:val="24"/>
        </w:rPr>
        <w:t>あきたこまち</w:t>
      </w:r>
      <w:r w:rsidR="0049093B">
        <w:rPr>
          <w:rFonts w:asciiTheme="majorEastAsia" w:eastAsiaTheme="majorEastAsia" w:hAnsiTheme="majorEastAsia" w:hint="eastAsia"/>
          <w:sz w:val="24"/>
          <w:szCs w:val="24"/>
        </w:rPr>
        <w:t>、</w:t>
      </w:r>
      <w:r w:rsidR="00BD6251" w:rsidRPr="00BD6251">
        <w:rPr>
          <w:rFonts w:asciiTheme="majorEastAsia" w:eastAsiaTheme="majorEastAsia" w:hAnsiTheme="majorEastAsia" w:hint="eastAsia"/>
          <w:sz w:val="24"/>
          <w:szCs w:val="24"/>
        </w:rPr>
        <w:t>ひとめぼれ</w:t>
      </w:r>
      <w:r w:rsidR="0049093B">
        <w:rPr>
          <w:rFonts w:asciiTheme="majorEastAsia" w:eastAsiaTheme="majorEastAsia" w:hAnsiTheme="majorEastAsia" w:hint="eastAsia"/>
          <w:sz w:val="24"/>
          <w:szCs w:val="24"/>
        </w:rPr>
        <w:t>、</w:t>
      </w:r>
      <w:r w:rsidR="00BD6251" w:rsidRPr="00DF398F">
        <w:rPr>
          <w:rFonts w:asciiTheme="majorEastAsia" w:eastAsiaTheme="majorEastAsia" w:hAnsiTheme="majorEastAsia" w:hint="eastAsia"/>
          <w:sz w:val="24"/>
          <w:szCs w:val="24"/>
          <w:u w:val="single"/>
        </w:rPr>
        <w:t>コシヒカリ</w:t>
      </w:r>
      <w:r w:rsidR="0049093B">
        <w:rPr>
          <w:rFonts w:asciiTheme="majorEastAsia" w:eastAsiaTheme="majorEastAsia" w:hAnsiTheme="majorEastAsia" w:hint="eastAsia"/>
          <w:sz w:val="24"/>
          <w:szCs w:val="24"/>
        </w:rPr>
        <w:t>、</w:t>
      </w:r>
      <w:r w:rsidR="00BD6251" w:rsidRPr="00BD6251">
        <w:rPr>
          <w:rFonts w:asciiTheme="majorEastAsia" w:eastAsiaTheme="majorEastAsia" w:hAnsiTheme="majorEastAsia" w:hint="eastAsia"/>
          <w:sz w:val="24"/>
          <w:szCs w:val="24"/>
        </w:rPr>
        <w:t>つや姫</w:t>
      </w:r>
      <w:r w:rsidR="0049093B">
        <w:rPr>
          <w:rFonts w:asciiTheme="majorEastAsia" w:eastAsiaTheme="majorEastAsia" w:hAnsiTheme="majorEastAsia" w:hint="eastAsia"/>
          <w:sz w:val="24"/>
          <w:szCs w:val="24"/>
        </w:rPr>
        <w:t>、</w:t>
      </w:r>
    </w:p>
    <w:p w14:paraId="0A770225" w14:textId="47F0AB01" w:rsidR="0049093B" w:rsidRDefault="00BD6251" w:rsidP="0049093B">
      <w:pPr>
        <w:ind w:leftChars="600" w:left="1260" w:firstLineChars="100" w:firstLine="240"/>
        <w:rPr>
          <w:rFonts w:asciiTheme="majorEastAsia" w:eastAsiaTheme="majorEastAsia" w:hAnsiTheme="majorEastAsia"/>
          <w:sz w:val="24"/>
          <w:szCs w:val="24"/>
        </w:rPr>
      </w:pPr>
      <w:r w:rsidRPr="00BD6251">
        <w:rPr>
          <w:rFonts w:asciiTheme="majorEastAsia" w:eastAsiaTheme="majorEastAsia" w:hAnsiTheme="majorEastAsia" w:hint="eastAsia"/>
          <w:sz w:val="24"/>
          <w:szCs w:val="24"/>
        </w:rPr>
        <w:t>あきさかり</w:t>
      </w:r>
      <w:r w:rsidR="0049093B">
        <w:rPr>
          <w:rFonts w:asciiTheme="majorEastAsia" w:eastAsiaTheme="majorEastAsia" w:hAnsiTheme="majorEastAsia" w:hint="eastAsia"/>
          <w:sz w:val="24"/>
          <w:szCs w:val="24"/>
        </w:rPr>
        <w:t>、</w:t>
      </w:r>
      <w:r w:rsidRPr="00BD6251">
        <w:rPr>
          <w:rFonts w:asciiTheme="majorEastAsia" w:eastAsiaTheme="majorEastAsia" w:hAnsiTheme="majorEastAsia" w:hint="eastAsia"/>
          <w:sz w:val="24"/>
          <w:szCs w:val="24"/>
        </w:rPr>
        <w:t>ほしじるし</w:t>
      </w:r>
      <w:r w:rsidR="0049093B">
        <w:rPr>
          <w:rFonts w:asciiTheme="majorEastAsia" w:eastAsiaTheme="majorEastAsia" w:hAnsiTheme="majorEastAsia" w:hint="eastAsia"/>
          <w:sz w:val="24"/>
          <w:szCs w:val="24"/>
        </w:rPr>
        <w:t>、</w:t>
      </w:r>
      <w:r w:rsidRPr="00BD6251">
        <w:rPr>
          <w:rFonts w:asciiTheme="majorEastAsia" w:eastAsiaTheme="majorEastAsia" w:hAnsiTheme="majorEastAsia" w:hint="eastAsia"/>
          <w:sz w:val="24"/>
          <w:szCs w:val="24"/>
        </w:rPr>
        <w:t>あさひの夢</w:t>
      </w:r>
      <w:r w:rsidR="0049093B">
        <w:rPr>
          <w:rFonts w:asciiTheme="majorEastAsia" w:eastAsiaTheme="majorEastAsia" w:hAnsiTheme="majorEastAsia" w:hint="eastAsia"/>
          <w:sz w:val="24"/>
          <w:szCs w:val="24"/>
        </w:rPr>
        <w:t>、</w:t>
      </w:r>
      <w:r w:rsidRPr="00BD6251">
        <w:rPr>
          <w:rFonts w:asciiTheme="majorEastAsia" w:eastAsiaTheme="majorEastAsia" w:hAnsiTheme="majorEastAsia" w:hint="eastAsia"/>
          <w:sz w:val="24"/>
          <w:szCs w:val="24"/>
        </w:rPr>
        <w:t>みのにしき</w:t>
      </w:r>
      <w:r w:rsidR="0049093B">
        <w:rPr>
          <w:rFonts w:asciiTheme="majorEastAsia" w:eastAsiaTheme="majorEastAsia" w:hAnsiTheme="majorEastAsia" w:hint="eastAsia"/>
          <w:sz w:val="24"/>
          <w:szCs w:val="24"/>
        </w:rPr>
        <w:t>、</w:t>
      </w:r>
    </w:p>
    <w:p w14:paraId="1A4A5BB6" w14:textId="12EA19E4" w:rsidR="00BD6251" w:rsidRDefault="00BD6251" w:rsidP="0049093B">
      <w:pPr>
        <w:ind w:leftChars="600" w:left="1260" w:firstLineChars="100" w:firstLine="240"/>
        <w:rPr>
          <w:rFonts w:asciiTheme="majorEastAsia" w:eastAsiaTheme="majorEastAsia" w:hAnsiTheme="majorEastAsia"/>
          <w:sz w:val="24"/>
          <w:szCs w:val="24"/>
        </w:rPr>
      </w:pPr>
      <w:r w:rsidRPr="00DF398F">
        <w:rPr>
          <w:rFonts w:asciiTheme="majorEastAsia" w:eastAsiaTheme="majorEastAsia" w:hAnsiTheme="majorEastAsia" w:hint="eastAsia"/>
          <w:sz w:val="24"/>
          <w:szCs w:val="24"/>
          <w:u w:val="single"/>
        </w:rPr>
        <w:t>ハツシモ岐阜SL</w:t>
      </w:r>
      <w:r w:rsidR="0049093B">
        <w:rPr>
          <w:rFonts w:asciiTheme="majorEastAsia" w:eastAsiaTheme="majorEastAsia" w:hAnsiTheme="majorEastAsia" w:hint="eastAsia"/>
          <w:sz w:val="24"/>
          <w:szCs w:val="24"/>
        </w:rPr>
        <w:t>、</w:t>
      </w:r>
      <w:r w:rsidR="00DF398F">
        <w:rPr>
          <w:rFonts w:asciiTheme="majorEastAsia" w:eastAsiaTheme="majorEastAsia" w:hAnsiTheme="majorEastAsia" w:hint="eastAsia"/>
          <w:sz w:val="24"/>
          <w:szCs w:val="24"/>
        </w:rPr>
        <w:t>はなの舞い</w:t>
      </w:r>
    </w:p>
    <w:p w14:paraId="31AD2345" w14:textId="5BF5B1F9" w:rsidR="00577558" w:rsidRDefault="00577558">
      <w:pPr>
        <w:rPr>
          <w:rFonts w:asciiTheme="majorEastAsia" w:eastAsiaTheme="majorEastAsia" w:hAnsiTheme="majorEastAsia"/>
          <w:sz w:val="24"/>
          <w:szCs w:val="24"/>
        </w:rPr>
      </w:pPr>
      <w:r>
        <w:rPr>
          <w:rFonts w:asciiTheme="majorEastAsia" w:eastAsiaTheme="majorEastAsia" w:hAnsiTheme="majorEastAsia" w:hint="eastAsia"/>
          <w:sz w:val="24"/>
          <w:szCs w:val="24"/>
        </w:rPr>
        <w:t>（もち米）</w:t>
      </w:r>
      <w:r w:rsidR="0049093B">
        <w:rPr>
          <w:rFonts w:asciiTheme="majorEastAsia" w:eastAsiaTheme="majorEastAsia" w:hAnsiTheme="majorEastAsia" w:hint="eastAsia"/>
          <w:sz w:val="24"/>
          <w:szCs w:val="24"/>
        </w:rPr>
        <w:t xml:space="preserve">　</w:t>
      </w:r>
      <w:r w:rsidRPr="00BD6251">
        <w:rPr>
          <w:rFonts w:asciiTheme="majorEastAsia" w:eastAsiaTheme="majorEastAsia" w:hAnsiTheme="majorEastAsia" w:hint="eastAsia"/>
          <w:sz w:val="24"/>
          <w:szCs w:val="24"/>
        </w:rPr>
        <w:t>モチミノリ、ココノエモチ、たかやまもち</w:t>
      </w:r>
    </w:p>
    <w:p w14:paraId="5A2ED2D9" w14:textId="7BB98B73" w:rsidR="00577558" w:rsidRPr="00577558" w:rsidRDefault="00577558">
      <w:pPr>
        <w:rPr>
          <w:rFonts w:asciiTheme="majorEastAsia" w:eastAsiaTheme="majorEastAsia" w:hAnsiTheme="majorEastAsia"/>
          <w:sz w:val="24"/>
          <w:szCs w:val="24"/>
        </w:rPr>
      </w:pPr>
      <w:r>
        <w:rPr>
          <w:rFonts w:asciiTheme="majorEastAsia" w:eastAsiaTheme="majorEastAsia" w:hAnsiTheme="majorEastAsia" w:hint="eastAsia"/>
          <w:sz w:val="24"/>
          <w:szCs w:val="24"/>
        </w:rPr>
        <w:t>（酒米）</w:t>
      </w:r>
      <w:r w:rsidR="00DF398F">
        <w:rPr>
          <w:rFonts w:asciiTheme="majorEastAsia" w:eastAsiaTheme="majorEastAsia" w:hAnsiTheme="majorEastAsia" w:hint="eastAsia"/>
          <w:sz w:val="24"/>
          <w:szCs w:val="24"/>
        </w:rPr>
        <w:t xml:space="preserve">　</w:t>
      </w:r>
      <w:r w:rsidR="0049093B">
        <w:rPr>
          <w:rFonts w:asciiTheme="majorEastAsia" w:eastAsiaTheme="majorEastAsia" w:hAnsiTheme="majorEastAsia" w:hint="eastAsia"/>
          <w:sz w:val="24"/>
          <w:szCs w:val="24"/>
        </w:rPr>
        <w:t xml:space="preserve">　</w:t>
      </w:r>
      <w:r w:rsidRPr="00BD6251">
        <w:rPr>
          <w:rFonts w:asciiTheme="majorEastAsia" w:eastAsiaTheme="majorEastAsia" w:hAnsiTheme="majorEastAsia" w:hint="eastAsia"/>
          <w:sz w:val="24"/>
          <w:szCs w:val="24"/>
        </w:rPr>
        <w:t>ひだほまれ</w:t>
      </w:r>
    </w:p>
    <w:p w14:paraId="515BC54B" w14:textId="77777777" w:rsidR="00BD6251" w:rsidRPr="00CE2312" w:rsidRDefault="00B21E5E">
      <w:pPr>
        <w:rPr>
          <w:rFonts w:asciiTheme="majorEastAsia" w:eastAsiaTheme="majorEastAsia" w:hAnsiTheme="majorEastAsia"/>
          <w:sz w:val="14"/>
          <w:szCs w:val="24"/>
        </w:rPr>
      </w:pPr>
      <w:r w:rsidRPr="00CE2312">
        <w:rPr>
          <w:rFonts w:asciiTheme="majorEastAsia" w:eastAsiaTheme="majorEastAsia" w:hAnsiTheme="majorEastAsia" w:hint="eastAsia"/>
          <w:sz w:val="14"/>
          <w:szCs w:val="24"/>
        </w:rPr>
        <w:t xml:space="preserve">参照　岐阜県主要農作物奨励品種　</w:t>
      </w:r>
      <w:r w:rsidR="00BD6251" w:rsidRPr="00CE2312">
        <w:rPr>
          <w:rFonts w:asciiTheme="majorEastAsia" w:eastAsiaTheme="majorEastAsia" w:hAnsiTheme="majorEastAsia"/>
          <w:sz w:val="14"/>
          <w:szCs w:val="24"/>
        </w:rPr>
        <w:t>https://www.pref.gifu.lg.jp/page/7727.html</w:t>
      </w:r>
    </w:p>
    <w:p w14:paraId="48ACAEC1" w14:textId="77777777" w:rsidR="00BD6251" w:rsidRDefault="00BD6251">
      <w:pPr>
        <w:rPr>
          <w:rFonts w:asciiTheme="majorEastAsia" w:eastAsiaTheme="majorEastAsia" w:hAnsiTheme="majorEastAsia"/>
          <w:sz w:val="24"/>
          <w:szCs w:val="24"/>
        </w:rPr>
      </w:pPr>
    </w:p>
    <w:p w14:paraId="23B8FA28" w14:textId="77777777" w:rsidR="00DF398F" w:rsidRDefault="00DF398F">
      <w:pPr>
        <w:rPr>
          <w:rFonts w:asciiTheme="majorEastAsia" w:eastAsiaTheme="majorEastAsia" w:hAnsiTheme="majorEastAsia"/>
          <w:sz w:val="24"/>
          <w:szCs w:val="24"/>
        </w:rPr>
      </w:pPr>
      <w:r>
        <w:rPr>
          <w:rFonts w:asciiTheme="majorEastAsia" w:eastAsiaTheme="majorEastAsia" w:hAnsiTheme="majorEastAsia" w:hint="eastAsia"/>
          <w:sz w:val="24"/>
          <w:szCs w:val="24"/>
        </w:rPr>
        <w:t>★給食では、岐阜西濃が「</w:t>
      </w:r>
      <w:r w:rsidRPr="00393396">
        <w:rPr>
          <w:rFonts w:asciiTheme="majorEastAsia" w:eastAsiaTheme="majorEastAsia" w:hAnsiTheme="majorEastAsia" w:hint="eastAsia"/>
          <w:sz w:val="24"/>
          <w:szCs w:val="24"/>
          <w:u w:val="single"/>
        </w:rPr>
        <w:t>ハツシモ</w:t>
      </w:r>
      <w:r>
        <w:rPr>
          <w:rFonts w:asciiTheme="majorEastAsia" w:eastAsiaTheme="majorEastAsia" w:hAnsiTheme="majorEastAsia" w:hint="eastAsia"/>
          <w:sz w:val="24"/>
          <w:szCs w:val="24"/>
        </w:rPr>
        <w:t>」、飛騨が「</w:t>
      </w:r>
      <w:r w:rsidRPr="00393396">
        <w:rPr>
          <w:rFonts w:asciiTheme="majorEastAsia" w:eastAsiaTheme="majorEastAsia" w:hAnsiTheme="majorEastAsia" w:hint="eastAsia"/>
          <w:sz w:val="24"/>
          <w:szCs w:val="24"/>
          <w:u w:val="single"/>
        </w:rPr>
        <w:t>飛騨コシヒカリ</w:t>
      </w:r>
      <w:r>
        <w:rPr>
          <w:rFonts w:asciiTheme="majorEastAsia" w:eastAsiaTheme="majorEastAsia" w:hAnsiTheme="majorEastAsia" w:hint="eastAsia"/>
          <w:sz w:val="24"/>
          <w:szCs w:val="24"/>
        </w:rPr>
        <w:t>」、東濃・美濃・加茂が「</w:t>
      </w:r>
      <w:r w:rsidRPr="00393396">
        <w:rPr>
          <w:rFonts w:asciiTheme="majorEastAsia" w:eastAsiaTheme="majorEastAsia" w:hAnsiTheme="majorEastAsia" w:hint="eastAsia"/>
          <w:sz w:val="24"/>
          <w:szCs w:val="24"/>
          <w:u w:val="single"/>
        </w:rPr>
        <w:t>コシヒカリ</w:t>
      </w:r>
      <w:r>
        <w:rPr>
          <w:rFonts w:asciiTheme="majorEastAsia" w:eastAsiaTheme="majorEastAsia" w:hAnsiTheme="majorEastAsia" w:hint="eastAsia"/>
          <w:sz w:val="24"/>
          <w:szCs w:val="24"/>
        </w:rPr>
        <w:t>」を使用。</w:t>
      </w:r>
    </w:p>
    <w:p w14:paraId="5C879613" w14:textId="77777777" w:rsidR="00E77457" w:rsidRDefault="00E77457">
      <w:pPr>
        <w:rPr>
          <w:rFonts w:asciiTheme="majorEastAsia" w:eastAsiaTheme="majorEastAsia" w:hAnsiTheme="majorEastAsia"/>
          <w:sz w:val="24"/>
          <w:szCs w:val="24"/>
        </w:rPr>
      </w:pPr>
    </w:p>
    <w:p w14:paraId="476C94F3" w14:textId="77777777" w:rsidR="00CE2312" w:rsidRDefault="00CE2312">
      <w:pPr>
        <w:rPr>
          <w:rFonts w:asciiTheme="majorEastAsia" w:eastAsiaTheme="majorEastAsia" w:hAnsiTheme="majorEastAsia"/>
          <w:sz w:val="24"/>
          <w:szCs w:val="24"/>
        </w:rPr>
      </w:pPr>
    </w:p>
    <w:p w14:paraId="7124FC0B" w14:textId="77777777" w:rsidR="00E77457" w:rsidRDefault="00E77457">
      <w:pPr>
        <w:rPr>
          <w:rFonts w:asciiTheme="majorEastAsia" w:eastAsiaTheme="majorEastAsia" w:hAnsiTheme="majorEastAsia"/>
          <w:sz w:val="24"/>
          <w:szCs w:val="24"/>
        </w:rPr>
      </w:pPr>
    </w:p>
    <w:p w14:paraId="32E62024" w14:textId="77777777" w:rsidR="00577558" w:rsidRDefault="00DF398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【岐阜県で作っているお米の作付面積割合】</w:t>
      </w:r>
    </w:p>
    <w:p w14:paraId="416BDF84" w14:textId="77777777" w:rsidR="00577558" w:rsidRDefault="00DF398F">
      <w:pPr>
        <w:rPr>
          <w:rFonts w:asciiTheme="majorEastAsia" w:eastAsiaTheme="majorEastAsia" w:hAnsiTheme="majorEastAsia"/>
          <w:sz w:val="24"/>
          <w:szCs w:val="24"/>
        </w:rPr>
      </w:pPr>
      <w:r w:rsidRPr="00DF398F">
        <w:rPr>
          <w:rFonts w:hint="eastAsia"/>
          <w:noProof/>
        </w:rPr>
        <w:drawing>
          <wp:inline distT="0" distB="0" distL="0" distR="0" wp14:anchorId="315346D1" wp14:editId="62D0951E">
            <wp:extent cx="6120130" cy="68839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688397"/>
                    </a:xfrm>
                    <a:prstGeom prst="rect">
                      <a:avLst/>
                    </a:prstGeom>
                    <a:noFill/>
                    <a:ln>
                      <a:noFill/>
                    </a:ln>
                  </pic:spPr>
                </pic:pic>
              </a:graphicData>
            </a:graphic>
          </wp:inline>
        </w:drawing>
      </w:r>
    </w:p>
    <w:p w14:paraId="626AAE02" w14:textId="77777777" w:rsidR="00577558" w:rsidRDefault="00DF398F">
      <w:pPr>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2336" behindDoc="0" locked="0" layoutInCell="1" allowOverlap="1" wp14:anchorId="76F58DE4" wp14:editId="4551568B">
                <wp:simplePos x="0" y="0"/>
                <wp:positionH relativeFrom="column">
                  <wp:posOffset>4166235</wp:posOffset>
                </wp:positionH>
                <wp:positionV relativeFrom="paragraph">
                  <wp:posOffset>232410</wp:posOffset>
                </wp:positionV>
                <wp:extent cx="1724025" cy="2409825"/>
                <wp:effectExtent l="647700" t="0" r="28575" b="28575"/>
                <wp:wrapNone/>
                <wp:docPr id="11" name="角丸四角形吹き出し 11"/>
                <wp:cNvGraphicFramePr/>
                <a:graphic xmlns:a="http://schemas.openxmlformats.org/drawingml/2006/main">
                  <a:graphicData uri="http://schemas.microsoft.com/office/word/2010/wordprocessingShape">
                    <wps:wsp>
                      <wps:cNvSpPr/>
                      <wps:spPr>
                        <a:xfrm>
                          <a:off x="0" y="0"/>
                          <a:ext cx="1724025" cy="2409825"/>
                        </a:xfrm>
                        <a:prstGeom prst="wedgeRoundRectCallout">
                          <a:avLst>
                            <a:gd name="adj1" fmla="val -87028"/>
                            <a:gd name="adj2" fmla="val -5890"/>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32F6E097" w14:textId="77777777" w:rsidR="00DF398F" w:rsidRPr="00393396" w:rsidRDefault="00393396" w:rsidP="00DF398F">
                            <w:pPr>
                              <w:rPr>
                                <w:rFonts w:ascii="ＭＳ Ｐゴシック" w:eastAsia="ＭＳ Ｐゴシック" w:hAnsi="ＭＳ Ｐゴシック"/>
                                <w:sz w:val="32"/>
                                <w:szCs w:val="32"/>
                              </w:rPr>
                            </w:pPr>
                            <w:r w:rsidRPr="00393396">
                              <w:rPr>
                                <w:rFonts w:ascii="ＭＳ Ｐゴシック" w:eastAsia="ＭＳ Ｐゴシック" w:hAnsi="ＭＳ Ｐゴシック" w:hint="eastAsia"/>
                                <w:sz w:val="32"/>
                                <w:szCs w:val="32"/>
                              </w:rPr>
                              <w:t>「ハツシモ」と「コシヒカリ」で県全体の約70%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8DE4" id="角丸四角形吹き出し 11" o:spid="_x0000_s1027" type="#_x0000_t62" style="position:absolute;left:0;text-align:left;margin-left:328.05pt;margin-top:18.3pt;width:135.75pt;height:18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" adj="-7998,9528" fillcolor="white [3201]" strokecolor="#f79646 [3209]" strokeweight="2pt">
                <v:textbox>
                  <w:txbxContent>
                    <w:p w14:paraId="32F6E097" w14:textId="77777777" w:rsidR="00DF398F" w:rsidRPr="00393396" w:rsidRDefault="00393396" w:rsidP="00DF398F">
                      <w:pPr>
                        <w:rPr>
                          <w:rFonts w:ascii="ＭＳ Ｐゴシック" w:eastAsia="ＭＳ Ｐゴシック" w:hAnsi="ＭＳ Ｐゴシック"/>
                          <w:sz w:val="32"/>
                          <w:szCs w:val="32"/>
                        </w:rPr>
                      </w:pPr>
                      <w:r w:rsidRPr="00393396">
                        <w:rPr>
                          <w:rFonts w:ascii="ＭＳ Ｐゴシック" w:eastAsia="ＭＳ Ｐゴシック" w:hAnsi="ＭＳ Ｐゴシック" w:hint="eastAsia"/>
                          <w:sz w:val="32"/>
                          <w:szCs w:val="32"/>
                        </w:rPr>
                        <w:t>「ハツシモ」と「コシヒカリ」で県全体の約70%</w:t>
                      </w:r>
                    </w:p>
                  </w:txbxContent>
                </v:textbox>
              </v:shape>
            </w:pict>
          </mc:Fallback>
        </mc:AlternateContent>
      </w:r>
      <w:r>
        <w:rPr>
          <w:rFonts w:asciiTheme="majorEastAsia" w:eastAsiaTheme="majorEastAsia" w:hAnsiTheme="majorEastAsia"/>
          <w:noProof/>
          <w:sz w:val="24"/>
          <w:szCs w:val="24"/>
        </w:rPr>
        <w:drawing>
          <wp:inline distT="0" distB="0" distL="0" distR="0" wp14:anchorId="5C71EFEE" wp14:editId="1A0E6AB6">
            <wp:extent cx="6010275" cy="36045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1206" cy="3611055"/>
                    </a:xfrm>
                    <a:prstGeom prst="rect">
                      <a:avLst/>
                    </a:prstGeom>
                    <a:noFill/>
                    <a:ln>
                      <a:noFill/>
                    </a:ln>
                  </pic:spPr>
                </pic:pic>
              </a:graphicData>
            </a:graphic>
          </wp:inline>
        </w:drawing>
      </w:r>
    </w:p>
    <w:p w14:paraId="3D83AFD0" w14:textId="2B9B18AD" w:rsidR="00B21E5E" w:rsidRPr="00CE2312" w:rsidRDefault="00B21E5E" w:rsidP="00B21E5E">
      <w:pPr>
        <w:rPr>
          <w:rFonts w:asciiTheme="majorEastAsia" w:eastAsiaTheme="majorEastAsia" w:hAnsiTheme="majorEastAsia"/>
          <w:sz w:val="14"/>
          <w:szCs w:val="24"/>
        </w:rPr>
      </w:pPr>
      <w:r w:rsidRPr="00CE2312">
        <w:rPr>
          <w:rFonts w:asciiTheme="majorEastAsia" w:eastAsiaTheme="majorEastAsia" w:hAnsiTheme="majorEastAsia" w:hint="eastAsia"/>
          <w:sz w:val="14"/>
          <w:szCs w:val="24"/>
        </w:rPr>
        <w:t>参照　岐阜県農業の動き（P26）</w:t>
      </w:r>
      <w:r w:rsidRPr="00CE2312">
        <w:rPr>
          <w:rFonts w:asciiTheme="majorEastAsia" w:eastAsiaTheme="majorEastAsia" w:hAnsiTheme="majorEastAsia"/>
          <w:sz w:val="14"/>
          <w:szCs w:val="24"/>
        </w:rPr>
        <w:t>https://www.pref.gifu.lg.jp/uploaded/attachment/240106.pdf</w:t>
      </w:r>
    </w:p>
    <w:p w14:paraId="7FFC9480" w14:textId="77777777" w:rsidR="00577558" w:rsidRPr="00CE2312" w:rsidRDefault="00577558">
      <w:pPr>
        <w:rPr>
          <w:rFonts w:asciiTheme="majorEastAsia" w:eastAsiaTheme="majorEastAsia" w:hAnsiTheme="majorEastAsia"/>
          <w:sz w:val="14"/>
          <w:szCs w:val="24"/>
        </w:rPr>
      </w:pPr>
    </w:p>
    <w:p w14:paraId="17D9FFD1" w14:textId="77777777" w:rsidR="00D009C5" w:rsidRDefault="00B21E5E">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D009C5">
        <w:rPr>
          <w:rFonts w:asciiTheme="majorEastAsia" w:eastAsiaTheme="majorEastAsia" w:hAnsiTheme="majorEastAsia" w:hint="eastAsia"/>
          <w:sz w:val="24"/>
          <w:szCs w:val="24"/>
        </w:rPr>
        <w:t>それぞれの</w:t>
      </w:r>
      <w:r>
        <w:rPr>
          <w:rFonts w:asciiTheme="majorEastAsia" w:eastAsiaTheme="majorEastAsia" w:hAnsiTheme="majorEastAsia" w:hint="eastAsia"/>
          <w:sz w:val="24"/>
          <w:szCs w:val="24"/>
        </w:rPr>
        <w:t>お米の特徴】</w:t>
      </w:r>
    </w:p>
    <w:tbl>
      <w:tblPr>
        <w:tblStyle w:val="a6"/>
        <w:tblW w:w="0" w:type="auto"/>
        <w:tblLook w:val="04A0" w:firstRow="1" w:lastRow="0" w:firstColumn="1" w:lastColumn="0" w:noHBand="0" w:noVBand="1"/>
      </w:tblPr>
      <w:tblGrid>
        <w:gridCol w:w="1777"/>
        <w:gridCol w:w="7851"/>
      </w:tblGrid>
      <w:tr w:rsidR="002F0982" w14:paraId="2B1F4062" w14:textId="77777777" w:rsidTr="002F0982">
        <w:tc>
          <w:tcPr>
            <w:tcW w:w="1809" w:type="dxa"/>
          </w:tcPr>
          <w:p w14:paraId="2137BE95"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品種</w:t>
            </w:r>
          </w:p>
        </w:tc>
        <w:tc>
          <w:tcPr>
            <w:tcW w:w="8027" w:type="dxa"/>
          </w:tcPr>
          <w:p w14:paraId="729722CE"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特徴</w:t>
            </w:r>
          </w:p>
        </w:tc>
      </w:tr>
      <w:tr w:rsidR="002F0982" w14:paraId="3F14468F" w14:textId="77777777" w:rsidTr="002F0982">
        <w:tc>
          <w:tcPr>
            <w:tcW w:w="1809" w:type="dxa"/>
          </w:tcPr>
          <w:p w14:paraId="68F5B9B4"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ハツシモ</w:t>
            </w:r>
          </w:p>
        </w:tc>
        <w:tc>
          <w:tcPr>
            <w:tcW w:w="8027" w:type="dxa"/>
          </w:tcPr>
          <w:p w14:paraId="35E220E2"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岐阜県を代表するお米。大粒で歯ごたえがあり、一年を通しておいしく味わえる。収穫時期１０月下旬～</w:t>
            </w:r>
          </w:p>
        </w:tc>
      </w:tr>
      <w:tr w:rsidR="002F0982" w14:paraId="40C18C44" w14:textId="77777777" w:rsidTr="002F0982">
        <w:tc>
          <w:tcPr>
            <w:tcW w:w="1809" w:type="dxa"/>
          </w:tcPr>
          <w:p w14:paraId="07E3A83B"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コシヒカリ</w:t>
            </w:r>
          </w:p>
        </w:tc>
        <w:tc>
          <w:tcPr>
            <w:tcW w:w="8027" w:type="dxa"/>
          </w:tcPr>
          <w:p w14:paraId="43B98F76"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炊きあがりがふっくらとして、柔らかいことで定評のあるお米。白飯や丼物に最適。収穫時期９月下旬～</w:t>
            </w:r>
          </w:p>
        </w:tc>
      </w:tr>
      <w:tr w:rsidR="002F0982" w14:paraId="0DAA4AF3" w14:textId="77777777" w:rsidTr="002F0982">
        <w:tc>
          <w:tcPr>
            <w:tcW w:w="1809" w:type="dxa"/>
          </w:tcPr>
          <w:p w14:paraId="5C2EE3D8"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あさひの夢</w:t>
            </w:r>
          </w:p>
        </w:tc>
        <w:tc>
          <w:tcPr>
            <w:tcW w:w="8027" w:type="dxa"/>
          </w:tcPr>
          <w:p w14:paraId="0DE7B8D4"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ハツシモの血筋を引き継ぐ大粒で粒ぞろいが良いお米。収穫時期１０月中旬</w:t>
            </w:r>
          </w:p>
        </w:tc>
      </w:tr>
      <w:tr w:rsidR="002F0982" w14:paraId="752E0F0E" w14:textId="77777777" w:rsidTr="002F0982">
        <w:tc>
          <w:tcPr>
            <w:tcW w:w="1809" w:type="dxa"/>
          </w:tcPr>
          <w:p w14:paraId="590A0D04"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ひとめぼれ</w:t>
            </w:r>
          </w:p>
        </w:tc>
        <w:tc>
          <w:tcPr>
            <w:tcW w:w="8027" w:type="dxa"/>
          </w:tcPr>
          <w:p w14:paraId="71A229E4"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コシヒカリの血を受け継いだお米。白飯やヘルシーなお粥に適している。収穫時期１０月上旬～</w:t>
            </w:r>
          </w:p>
        </w:tc>
      </w:tr>
      <w:tr w:rsidR="002F0982" w14:paraId="64E16CC6" w14:textId="77777777" w:rsidTr="002F0982">
        <w:tc>
          <w:tcPr>
            <w:tcW w:w="1809" w:type="dxa"/>
          </w:tcPr>
          <w:p w14:paraId="0304766A"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あきたこまち</w:t>
            </w:r>
          </w:p>
        </w:tc>
        <w:tc>
          <w:tcPr>
            <w:tcW w:w="8027" w:type="dxa"/>
          </w:tcPr>
          <w:p w14:paraId="5D3F6A64" w14:textId="77777777" w:rsidR="002F0982"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安定した品質で、食味のよいお米。くずれにくく、白飯やピラフに適している。９月上旬～</w:t>
            </w:r>
          </w:p>
        </w:tc>
      </w:tr>
      <w:tr w:rsidR="002F0982" w14:paraId="5CF21F87" w14:textId="77777777" w:rsidTr="002F0982">
        <w:tc>
          <w:tcPr>
            <w:tcW w:w="1809" w:type="dxa"/>
          </w:tcPr>
          <w:p w14:paraId="3716CEBB" w14:textId="77777777" w:rsidR="00AE3DF4" w:rsidRDefault="002F0982">
            <w:pPr>
              <w:rPr>
                <w:rFonts w:asciiTheme="majorEastAsia" w:eastAsiaTheme="majorEastAsia" w:hAnsiTheme="majorEastAsia"/>
                <w:sz w:val="24"/>
                <w:szCs w:val="24"/>
              </w:rPr>
            </w:pPr>
            <w:r>
              <w:rPr>
                <w:rFonts w:asciiTheme="majorEastAsia" w:eastAsiaTheme="majorEastAsia" w:hAnsiTheme="majorEastAsia" w:hint="eastAsia"/>
                <w:sz w:val="24"/>
                <w:szCs w:val="24"/>
              </w:rPr>
              <w:t>ほしじるし</w:t>
            </w:r>
          </w:p>
          <w:p w14:paraId="0105BDDE" w14:textId="77777777" w:rsidR="002F0982" w:rsidRDefault="00AE3DF4">
            <w:pPr>
              <w:rPr>
                <w:rFonts w:asciiTheme="majorEastAsia" w:eastAsiaTheme="majorEastAsia" w:hAnsiTheme="majorEastAsia"/>
                <w:sz w:val="24"/>
                <w:szCs w:val="24"/>
              </w:rPr>
            </w:pPr>
            <w:r>
              <w:rPr>
                <w:rFonts w:asciiTheme="majorEastAsia" w:eastAsiaTheme="majorEastAsia" w:hAnsiTheme="majorEastAsia" w:hint="eastAsia"/>
                <w:sz w:val="24"/>
                <w:szCs w:val="24"/>
              </w:rPr>
              <w:t>あきさかり</w:t>
            </w:r>
          </w:p>
        </w:tc>
        <w:tc>
          <w:tcPr>
            <w:tcW w:w="8027" w:type="dxa"/>
          </w:tcPr>
          <w:p w14:paraId="5451B0A2" w14:textId="77777777" w:rsidR="002F0982" w:rsidRDefault="008C312C">
            <w:pPr>
              <w:rPr>
                <w:rFonts w:asciiTheme="majorEastAsia" w:eastAsiaTheme="majorEastAsia" w:hAnsiTheme="majorEastAsia"/>
                <w:sz w:val="24"/>
                <w:szCs w:val="24"/>
              </w:rPr>
            </w:pPr>
            <w:r>
              <w:rPr>
                <w:rFonts w:asciiTheme="majorEastAsia" w:eastAsiaTheme="majorEastAsia" w:hAnsiTheme="majorEastAsia" w:hint="eastAsia"/>
                <w:sz w:val="24"/>
                <w:szCs w:val="24"/>
              </w:rPr>
              <w:t>平成31年3月に県推奨品種に採用した新品種。</w:t>
            </w:r>
          </w:p>
        </w:tc>
      </w:tr>
      <w:tr w:rsidR="002F0982" w14:paraId="46F0287A" w14:textId="77777777" w:rsidTr="002F0982">
        <w:tc>
          <w:tcPr>
            <w:tcW w:w="1809" w:type="dxa"/>
          </w:tcPr>
          <w:p w14:paraId="4FB059D4" w14:textId="77777777" w:rsidR="002F0982" w:rsidRDefault="00AE3DF4">
            <w:pPr>
              <w:rPr>
                <w:rFonts w:asciiTheme="majorEastAsia" w:eastAsiaTheme="majorEastAsia" w:hAnsiTheme="majorEastAsia"/>
                <w:sz w:val="24"/>
                <w:szCs w:val="24"/>
              </w:rPr>
            </w:pPr>
            <w:r>
              <w:rPr>
                <w:rFonts w:asciiTheme="majorEastAsia" w:eastAsiaTheme="majorEastAsia" w:hAnsiTheme="majorEastAsia" w:hint="eastAsia"/>
                <w:sz w:val="24"/>
                <w:szCs w:val="24"/>
              </w:rPr>
              <w:t>たかやまもち</w:t>
            </w:r>
          </w:p>
        </w:tc>
        <w:tc>
          <w:tcPr>
            <w:tcW w:w="8027" w:type="dxa"/>
          </w:tcPr>
          <w:p w14:paraId="3B730769" w14:textId="77777777" w:rsidR="002F0982" w:rsidRDefault="00AE3DF4">
            <w:pPr>
              <w:rPr>
                <w:rFonts w:asciiTheme="majorEastAsia" w:eastAsiaTheme="majorEastAsia" w:hAnsiTheme="majorEastAsia"/>
                <w:sz w:val="24"/>
                <w:szCs w:val="24"/>
              </w:rPr>
            </w:pPr>
            <w:r>
              <w:rPr>
                <w:rFonts w:asciiTheme="majorEastAsia" w:eastAsiaTheme="majorEastAsia" w:hAnsiTheme="majorEastAsia" w:hint="eastAsia"/>
                <w:sz w:val="24"/>
                <w:szCs w:val="24"/>
              </w:rPr>
              <w:t>飛騨地方を中心に栽培されている岐阜県独自のもち品種。</w:t>
            </w:r>
          </w:p>
        </w:tc>
      </w:tr>
    </w:tbl>
    <w:p w14:paraId="064DA84A" w14:textId="77777777" w:rsidR="00D009C5" w:rsidRPr="00CE2312" w:rsidRDefault="00AE3DF4">
      <w:pPr>
        <w:rPr>
          <w:rFonts w:asciiTheme="majorEastAsia" w:eastAsiaTheme="majorEastAsia" w:hAnsiTheme="majorEastAsia"/>
          <w:sz w:val="14"/>
          <w:szCs w:val="14"/>
        </w:rPr>
      </w:pPr>
      <w:r w:rsidRPr="00CE2312">
        <w:rPr>
          <w:rFonts w:asciiTheme="majorEastAsia" w:eastAsiaTheme="majorEastAsia" w:hAnsiTheme="majorEastAsia" w:hint="eastAsia"/>
          <w:sz w:val="14"/>
          <w:szCs w:val="14"/>
        </w:rPr>
        <w:t xml:space="preserve">参照　JA岐阜HPより米　</w:t>
      </w:r>
      <w:hyperlink r:id="rId11" w:history="1">
        <w:r w:rsidRPr="00CE2312">
          <w:rPr>
            <w:rStyle w:val="a3"/>
            <w:rFonts w:asciiTheme="majorEastAsia" w:eastAsiaTheme="majorEastAsia" w:hAnsiTheme="majorEastAsia"/>
            <w:sz w:val="14"/>
            <w:szCs w:val="14"/>
          </w:rPr>
          <w:t>https://www.jagifu.or.jp/food/products/detail.php?id=50</w:t>
        </w:r>
      </w:hyperlink>
    </w:p>
    <w:p w14:paraId="6F646C2D" w14:textId="77777777" w:rsidR="00CE2312" w:rsidRDefault="00CE2312">
      <w:pPr>
        <w:rPr>
          <w:rFonts w:asciiTheme="majorEastAsia" w:eastAsiaTheme="majorEastAsia" w:hAnsiTheme="majorEastAsia"/>
          <w:sz w:val="24"/>
          <w:szCs w:val="24"/>
        </w:rPr>
      </w:pPr>
    </w:p>
    <w:p w14:paraId="6C3DDBCC" w14:textId="19370917" w:rsidR="00A85537"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【各地域の主な作付銘柄】</w:t>
      </w:r>
    </w:p>
    <w:tbl>
      <w:tblPr>
        <w:tblStyle w:val="a6"/>
        <w:tblW w:w="0" w:type="auto"/>
        <w:tblLook w:val="04A0" w:firstRow="1" w:lastRow="0" w:firstColumn="1" w:lastColumn="0" w:noHBand="0" w:noVBand="1"/>
      </w:tblPr>
      <w:tblGrid>
        <w:gridCol w:w="947"/>
        <w:gridCol w:w="8681"/>
      </w:tblGrid>
      <w:tr w:rsidR="004721EF" w14:paraId="111DB0F3" w14:textId="77777777" w:rsidTr="004721EF">
        <w:tc>
          <w:tcPr>
            <w:tcW w:w="959" w:type="dxa"/>
          </w:tcPr>
          <w:p w14:paraId="1C2614CD"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地域</w:t>
            </w:r>
          </w:p>
        </w:tc>
        <w:tc>
          <w:tcPr>
            <w:tcW w:w="8877" w:type="dxa"/>
          </w:tcPr>
          <w:p w14:paraId="7BF8C154"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主要作付銘柄</w:t>
            </w:r>
          </w:p>
        </w:tc>
      </w:tr>
      <w:tr w:rsidR="004721EF" w14:paraId="0356BA7A" w14:textId="77777777" w:rsidTr="004721EF">
        <w:tc>
          <w:tcPr>
            <w:tcW w:w="959" w:type="dxa"/>
          </w:tcPr>
          <w:p w14:paraId="3B1A1073"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岐阜</w:t>
            </w:r>
          </w:p>
        </w:tc>
        <w:tc>
          <w:tcPr>
            <w:tcW w:w="8877" w:type="dxa"/>
          </w:tcPr>
          <w:p w14:paraId="71F5F220"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ハツシモ　コシヒカリ　ひとめぼれ　あさひの夢</w:t>
            </w:r>
          </w:p>
        </w:tc>
      </w:tr>
      <w:tr w:rsidR="004721EF" w14:paraId="2D6A3F34" w14:textId="77777777" w:rsidTr="004721EF">
        <w:tc>
          <w:tcPr>
            <w:tcW w:w="959" w:type="dxa"/>
          </w:tcPr>
          <w:p w14:paraId="313C8FBF"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西濃</w:t>
            </w:r>
          </w:p>
        </w:tc>
        <w:tc>
          <w:tcPr>
            <w:tcW w:w="8877" w:type="dxa"/>
          </w:tcPr>
          <w:p w14:paraId="7B63596A"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ハツシモ　コシヒカリ　あきたこまち　ひとめぼれ　あさひの夢</w:t>
            </w:r>
          </w:p>
        </w:tc>
      </w:tr>
      <w:tr w:rsidR="004721EF" w14:paraId="5FDE4052" w14:textId="77777777" w:rsidTr="004721EF">
        <w:tc>
          <w:tcPr>
            <w:tcW w:w="959" w:type="dxa"/>
          </w:tcPr>
          <w:p w14:paraId="600785EE"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中濃</w:t>
            </w:r>
          </w:p>
        </w:tc>
        <w:tc>
          <w:tcPr>
            <w:tcW w:w="8877" w:type="dxa"/>
          </w:tcPr>
          <w:p w14:paraId="1BA9E5B6"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コシヒカリ　あきたこまち　あさひの夢　ひとめぼれ　たかやまもち</w:t>
            </w:r>
          </w:p>
        </w:tc>
      </w:tr>
      <w:tr w:rsidR="004721EF" w14:paraId="3E85AB72" w14:textId="77777777" w:rsidTr="004721EF">
        <w:tc>
          <w:tcPr>
            <w:tcW w:w="959" w:type="dxa"/>
          </w:tcPr>
          <w:p w14:paraId="6C567562"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東濃</w:t>
            </w:r>
          </w:p>
        </w:tc>
        <w:tc>
          <w:tcPr>
            <w:tcW w:w="8877" w:type="dxa"/>
          </w:tcPr>
          <w:p w14:paraId="4BE22A82"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コシヒカリ　あきたこまち　ひとめぼれ　ひだほまれ　たかやまもち</w:t>
            </w:r>
          </w:p>
        </w:tc>
      </w:tr>
      <w:tr w:rsidR="004721EF" w14:paraId="3CE6AE16" w14:textId="77777777" w:rsidTr="004721EF">
        <w:tc>
          <w:tcPr>
            <w:tcW w:w="959" w:type="dxa"/>
          </w:tcPr>
          <w:p w14:paraId="290F15AC"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飛騨</w:t>
            </w:r>
          </w:p>
        </w:tc>
        <w:tc>
          <w:tcPr>
            <w:tcW w:w="8877" w:type="dxa"/>
          </w:tcPr>
          <w:p w14:paraId="42BF387B" w14:textId="77777777" w:rsidR="004721EF" w:rsidRDefault="004721EF">
            <w:pPr>
              <w:rPr>
                <w:rFonts w:asciiTheme="majorEastAsia" w:eastAsiaTheme="majorEastAsia" w:hAnsiTheme="majorEastAsia"/>
                <w:sz w:val="24"/>
                <w:szCs w:val="24"/>
              </w:rPr>
            </w:pPr>
            <w:r>
              <w:rPr>
                <w:rFonts w:asciiTheme="majorEastAsia" w:eastAsiaTheme="majorEastAsia" w:hAnsiTheme="majorEastAsia" w:hint="eastAsia"/>
                <w:sz w:val="24"/>
                <w:szCs w:val="24"/>
              </w:rPr>
              <w:t>コシヒカリ　ひとめぼれ　ひだほまれ　たかやまもち</w:t>
            </w:r>
          </w:p>
        </w:tc>
      </w:tr>
    </w:tbl>
    <w:p w14:paraId="452E624B" w14:textId="7A96FCB8" w:rsidR="00AE3DF4" w:rsidRPr="00CE2312" w:rsidRDefault="00AE3DF4" w:rsidP="00AE3DF4">
      <w:pPr>
        <w:rPr>
          <w:rFonts w:asciiTheme="majorEastAsia" w:eastAsiaTheme="majorEastAsia" w:hAnsiTheme="majorEastAsia"/>
          <w:sz w:val="14"/>
          <w:szCs w:val="14"/>
        </w:rPr>
      </w:pPr>
      <w:r w:rsidRPr="00CE2312">
        <w:rPr>
          <w:rFonts w:asciiTheme="majorEastAsia" w:eastAsiaTheme="majorEastAsia" w:hAnsiTheme="majorEastAsia" w:hint="eastAsia"/>
          <w:sz w:val="14"/>
          <w:szCs w:val="14"/>
        </w:rPr>
        <w:t>参照　ぎふの米の特徴（JA全農岐阜）</w:t>
      </w:r>
      <w:r w:rsidRPr="00CE2312">
        <w:rPr>
          <w:rFonts w:asciiTheme="majorEastAsia" w:eastAsiaTheme="majorEastAsia" w:hAnsiTheme="majorEastAsia"/>
          <w:sz w:val="14"/>
          <w:szCs w:val="14"/>
        </w:rPr>
        <w:t>https://www.zennoh.or.jp/gf/gifu-kome/specialty/area.html#hida</w:t>
      </w:r>
    </w:p>
    <w:p w14:paraId="1F7DC312" w14:textId="77777777" w:rsidR="004721EF" w:rsidRPr="004721EF" w:rsidRDefault="004721EF">
      <w:pPr>
        <w:rPr>
          <w:rFonts w:asciiTheme="majorEastAsia" w:eastAsiaTheme="majorEastAsia" w:hAnsiTheme="majorEastAsia"/>
          <w:sz w:val="24"/>
          <w:szCs w:val="24"/>
        </w:rPr>
      </w:pPr>
    </w:p>
    <w:p w14:paraId="36B14BA0" w14:textId="77777777" w:rsidR="00A85537" w:rsidRDefault="000E1F9B">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36207526" wp14:editId="163B1304">
                <wp:simplePos x="0" y="0"/>
                <wp:positionH relativeFrom="column">
                  <wp:posOffset>89536</wp:posOffset>
                </wp:positionH>
                <wp:positionV relativeFrom="paragraph">
                  <wp:posOffset>216535</wp:posOffset>
                </wp:positionV>
                <wp:extent cx="1752600" cy="723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1752600" cy="723900"/>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71B75" id="正方形/長方形 4" o:spid="_x0000_s1026" style="position:absolute;left:0;text-align:left;margin-left:7.05pt;margin-top:17.05pt;width:138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" filled="f" strokecolor="#4f81bd [3204]" strokeweight="2pt"/>
            </w:pict>
          </mc:Fallback>
        </mc:AlternateContent>
      </w:r>
      <w:r>
        <w:rPr>
          <w:rFonts w:asciiTheme="majorEastAsia" w:eastAsiaTheme="majorEastAsia" w:hAnsiTheme="majorEastAsia" w:hint="eastAsia"/>
          <w:sz w:val="24"/>
          <w:szCs w:val="24"/>
        </w:rPr>
        <w:t>【令和２年産米の食味ランキング】</w:t>
      </w:r>
    </w:p>
    <w:p w14:paraId="4AAF1AE8" w14:textId="77777777" w:rsidR="00AE3DF4" w:rsidRPr="000E1F9B" w:rsidRDefault="000E1F9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飛騨コシヒカリ→特Ａ</w:t>
      </w:r>
    </w:p>
    <w:p w14:paraId="3AA811B2" w14:textId="77777777" w:rsidR="00AE3DF4" w:rsidRDefault="000E1F9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美濃コシヒカリ→Ａ</w:t>
      </w:r>
    </w:p>
    <w:p w14:paraId="5CBBA437" w14:textId="77777777" w:rsidR="000E1F9B" w:rsidRDefault="000E1F9B">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美濃ハツシモ　→Ａ</w:t>
      </w:r>
      <w:r>
        <w:rPr>
          <w:rFonts w:asciiTheme="majorEastAsia" w:eastAsiaTheme="majorEastAsia" w:hAnsiTheme="majorEastAsia"/>
          <w:sz w:val="24"/>
          <w:szCs w:val="24"/>
        </w:rPr>
        <w:t>’</w:t>
      </w:r>
    </w:p>
    <w:p w14:paraId="2597C7EB" w14:textId="77777777" w:rsidR="000E1F9B" w:rsidRDefault="000E1F9B" w:rsidP="000E1F9B">
      <w:pPr>
        <w:rPr>
          <w:rFonts w:asciiTheme="majorEastAsia" w:eastAsiaTheme="majorEastAsia" w:hAnsiTheme="majorEastAsia"/>
          <w:sz w:val="24"/>
          <w:szCs w:val="24"/>
        </w:rPr>
      </w:pPr>
    </w:p>
    <w:p w14:paraId="4ADD5877" w14:textId="77777777" w:rsidR="000E1F9B" w:rsidRPr="000E1F9B" w:rsidRDefault="000E1F9B" w:rsidP="00AE3DF4">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（補足）</w:t>
      </w:r>
      <w:r w:rsidR="00AE3DF4" w:rsidRPr="000E1F9B">
        <w:rPr>
          <w:rFonts w:asciiTheme="majorEastAsia" w:eastAsiaTheme="majorEastAsia" w:hAnsiTheme="majorEastAsia" w:hint="eastAsia"/>
          <w:sz w:val="24"/>
          <w:szCs w:val="24"/>
          <w:u w:val="single"/>
        </w:rPr>
        <w:t>米の食味ランキング</w:t>
      </w:r>
      <w:r w:rsidRPr="000E1F9B">
        <w:rPr>
          <w:rFonts w:asciiTheme="majorEastAsia" w:eastAsiaTheme="majorEastAsia" w:hAnsiTheme="majorEastAsia" w:hint="eastAsia"/>
          <w:sz w:val="24"/>
          <w:szCs w:val="24"/>
          <w:u w:val="single"/>
        </w:rPr>
        <w:t>とは</w:t>
      </w:r>
    </w:p>
    <w:p w14:paraId="28979BC2" w14:textId="77777777" w:rsidR="000E1F9B" w:rsidRDefault="00AE3DF4" w:rsidP="000E1F9B">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一般社団法人日本穀物検定協会が良質な米作りの推進と米の消費拡大に役立てるために、炊飯した白飯を試食して評価する食味官能試験に基づき、昭和46</w:t>
      </w:r>
      <w:r w:rsidR="000E1F9B">
        <w:rPr>
          <w:rFonts w:asciiTheme="majorEastAsia" w:eastAsiaTheme="majorEastAsia" w:hAnsiTheme="majorEastAsia" w:hint="eastAsia"/>
          <w:sz w:val="24"/>
          <w:szCs w:val="24"/>
        </w:rPr>
        <w:t>年度産米から全国規模の産地品種について行っているもの</w:t>
      </w:r>
      <w:r w:rsidRPr="00AE3DF4">
        <w:rPr>
          <w:rFonts w:asciiTheme="majorEastAsia" w:eastAsiaTheme="majorEastAsia" w:hAnsiTheme="majorEastAsia" w:hint="eastAsia"/>
          <w:sz w:val="24"/>
          <w:szCs w:val="24"/>
        </w:rPr>
        <w:t>。ランクは、複数産地のコシヒ</w:t>
      </w:r>
      <w:r w:rsidR="000E1F9B">
        <w:rPr>
          <w:rFonts w:asciiTheme="majorEastAsia" w:eastAsiaTheme="majorEastAsia" w:hAnsiTheme="majorEastAsia" w:hint="eastAsia"/>
          <w:sz w:val="24"/>
          <w:szCs w:val="24"/>
        </w:rPr>
        <w:t>カリのブレンド米を基準米とし、これと試験対象の産地品種を比較する。</w:t>
      </w:r>
    </w:p>
    <w:p w14:paraId="5B3F22BD" w14:textId="77777777" w:rsidR="000E1F9B" w:rsidRDefault="00B40D66" w:rsidP="00AE3DF4">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73553C9E" wp14:editId="28037422">
                <wp:simplePos x="0" y="0"/>
                <wp:positionH relativeFrom="column">
                  <wp:posOffset>80010</wp:posOffset>
                </wp:positionH>
                <wp:positionV relativeFrom="paragraph">
                  <wp:posOffset>216535</wp:posOffset>
                </wp:positionV>
                <wp:extent cx="2838450" cy="1133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2838450" cy="1133475"/>
                        </a:xfrm>
                        <a:prstGeom prst="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5B14" id="正方形/長方形 5" o:spid="_x0000_s1026" style="position:absolute;left:0;text-align:left;margin-left:6.3pt;margin-top:17.05pt;width:223.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" filled="f" strokecolor="#4f81bd [3204]" strokeweight="2pt"/>
            </w:pict>
          </mc:Fallback>
        </mc:AlternateContent>
      </w:r>
    </w:p>
    <w:p w14:paraId="20248E85" w14:textId="77777777" w:rsidR="000E1F9B" w:rsidRDefault="00AE3DF4" w:rsidP="00B40D66">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概ね同等のものを「</w:t>
      </w:r>
      <w:r w:rsidR="000E1F9B">
        <w:rPr>
          <w:rFonts w:asciiTheme="majorEastAsia" w:eastAsiaTheme="majorEastAsia" w:hAnsiTheme="majorEastAsia" w:hint="eastAsia"/>
          <w:sz w:val="24"/>
          <w:szCs w:val="24"/>
        </w:rPr>
        <w:t>Ａ</w:t>
      </w:r>
      <w:r w:rsidRPr="00AE3DF4">
        <w:rPr>
          <w:rFonts w:asciiTheme="majorEastAsia" w:eastAsiaTheme="majorEastAsia" w:hAnsiTheme="majorEastAsia" w:hint="eastAsia"/>
          <w:sz w:val="24"/>
          <w:szCs w:val="24"/>
        </w:rPr>
        <w:t>’」、</w:t>
      </w:r>
    </w:p>
    <w:p w14:paraId="357C4056" w14:textId="77777777" w:rsidR="000E1F9B" w:rsidRDefault="00AE3DF4" w:rsidP="00B40D66">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基準米よりも特に良好なものを「特</w:t>
      </w:r>
      <w:r w:rsidR="000E1F9B">
        <w:rPr>
          <w:rFonts w:asciiTheme="majorEastAsia" w:eastAsiaTheme="majorEastAsia" w:hAnsiTheme="majorEastAsia" w:hint="eastAsia"/>
          <w:sz w:val="24"/>
          <w:szCs w:val="24"/>
        </w:rPr>
        <w:t>Ａ</w:t>
      </w:r>
      <w:r w:rsidRPr="00AE3DF4">
        <w:rPr>
          <w:rFonts w:asciiTheme="majorEastAsia" w:eastAsiaTheme="majorEastAsia" w:hAnsiTheme="majorEastAsia" w:hint="eastAsia"/>
          <w:sz w:val="24"/>
          <w:szCs w:val="24"/>
        </w:rPr>
        <w:t>」、</w:t>
      </w:r>
    </w:p>
    <w:p w14:paraId="7ABCE9AC" w14:textId="77777777" w:rsidR="000E1F9B" w:rsidRDefault="00AE3DF4" w:rsidP="00B40D66">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良好なものを「</w:t>
      </w:r>
      <w:r w:rsidR="000E1F9B">
        <w:rPr>
          <w:rFonts w:asciiTheme="majorEastAsia" w:eastAsiaTheme="majorEastAsia" w:hAnsiTheme="majorEastAsia" w:hint="eastAsia"/>
          <w:sz w:val="24"/>
          <w:szCs w:val="24"/>
        </w:rPr>
        <w:t>Ａ</w:t>
      </w:r>
      <w:r w:rsidRPr="00AE3DF4">
        <w:rPr>
          <w:rFonts w:asciiTheme="majorEastAsia" w:eastAsiaTheme="majorEastAsia" w:hAnsiTheme="majorEastAsia" w:hint="eastAsia"/>
          <w:sz w:val="24"/>
          <w:szCs w:val="24"/>
        </w:rPr>
        <w:t>」、</w:t>
      </w:r>
    </w:p>
    <w:p w14:paraId="3C5D61CC" w14:textId="77777777" w:rsidR="000E1F9B" w:rsidRDefault="00AE3DF4" w:rsidP="00B40D66">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やや劣るものを「</w:t>
      </w:r>
      <w:r w:rsidR="000E1F9B">
        <w:rPr>
          <w:rFonts w:asciiTheme="majorEastAsia" w:eastAsiaTheme="majorEastAsia" w:hAnsiTheme="majorEastAsia" w:hint="eastAsia"/>
          <w:sz w:val="24"/>
          <w:szCs w:val="24"/>
        </w:rPr>
        <w:t>Ｂ</w:t>
      </w:r>
      <w:r w:rsidRPr="00AE3DF4">
        <w:rPr>
          <w:rFonts w:asciiTheme="majorEastAsia" w:eastAsiaTheme="majorEastAsia" w:hAnsiTheme="majorEastAsia" w:hint="eastAsia"/>
          <w:sz w:val="24"/>
          <w:szCs w:val="24"/>
        </w:rPr>
        <w:t>」、</w:t>
      </w:r>
    </w:p>
    <w:p w14:paraId="1FB3505E" w14:textId="5AA180FC" w:rsidR="000E1F9B" w:rsidRDefault="00AE3DF4" w:rsidP="0049093B">
      <w:pPr>
        <w:ind w:firstLineChars="100" w:firstLine="240"/>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劣るものを「</w:t>
      </w:r>
      <w:r w:rsidR="000E1F9B">
        <w:rPr>
          <w:rFonts w:asciiTheme="majorEastAsia" w:eastAsiaTheme="majorEastAsia" w:hAnsiTheme="majorEastAsia" w:hint="eastAsia"/>
          <w:sz w:val="24"/>
          <w:szCs w:val="24"/>
        </w:rPr>
        <w:t>Ｂ</w:t>
      </w:r>
      <w:r w:rsidRPr="00AE3DF4">
        <w:rPr>
          <w:rFonts w:asciiTheme="majorEastAsia" w:eastAsiaTheme="majorEastAsia" w:hAnsiTheme="majorEastAsia" w:hint="eastAsia"/>
          <w:sz w:val="24"/>
          <w:szCs w:val="24"/>
        </w:rPr>
        <w:t>’」</w:t>
      </w:r>
    </w:p>
    <w:p w14:paraId="3D1EE52A" w14:textId="77777777" w:rsidR="00AE3DF4" w:rsidRDefault="00AE3DF4" w:rsidP="00AE3DF4">
      <w:pPr>
        <w:rPr>
          <w:rFonts w:asciiTheme="majorEastAsia" w:eastAsiaTheme="majorEastAsia" w:hAnsiTheme="majorEastAsia"/>
          <w:sz w:val="24"/>
          <w:szCs w:val="24"/>
        </w:rPr>
      </w:pPr>
      <w:r w:rsidRPr="00AE3DF4">
        <w:rPr>
          <w:rFonts w:asciiTheme="majorEastAsia" w:eastAsiaTheme="majorEastAsia" w:hAnsiTheme="majorEastAsia" w:hint="eastAsia"/>
          <w:sz w:val="24"/>
          <w:szCs w:val="24"/>
        </w:rPr>
        <w:t>として5</w:t>
      </w:r>
      <w:r w:rsidR="000E1F9B">
        <w:rPr>
          <w:rFonts w:asciiTheme="majorEastAsia" w:eastAsiaTheme="majorEastAsia" w:hAnsiTheme="majorEastAsia" w:hint="eastAsia"/>
          <w:sz w:val="24"/>
          <w:szCs w:val="24"/>
        </w:rPr>
        <w:t>段階評価を行い、この結果を毎年食味ランキングとして発表</w:t>
      </w:r>
      <w:r w:rsidRPr="00AE3DF4">
        <w:rPr>
          <w:rFonts w:asciiTheme="majorEastAsia" w:eastAsiaTheme="majorEastAsia" w:hAnsiTheme="majorEastAsia" w:hint="eastAsia"/>
          <w:sz w:val="24"/>
          <w:szCs w:val="24"/>
        </w:rPr>
        <w:t>。</w:t>
      </w:r>
    </w:p>
    <w:p w14:paraId="654A4CE1" w14:textId="77777777" w:rsidR="00AE3DF4" w:rsidRDefault="00AE3DF4" w:rsidP="00AE3DF4">
      <w:pPr>
        <w:rPr>
          <w:rFonts w:asciiTheme="majorEastAsia" w:eastAsiaTheme="majorEastAsia" w:hAnsiTheme="majorEastAsia"/>
          <w:sz w:val="24"/>
          <w:szCs w:val="24"/>
        </w:rPr>
      </w:pPr>
    </w:p>
    <w:p w14:paraId="7C94BAF3" w14:textId="0D6A2126" w:rsidR="000E1F9B" w:rsidRPr="00CE2312" w:rsidRDefault="00AE3DF4" w:rsidP="00AE3DF4">
      <w:pPr>
        <w:rPr>
          <w:rFonts w:asciiTheme="majorEastAsia" w:eastAsiaTheme="majorEastAsia" w:hAnsiTheme="majorEastAsia"/>
          <w:sz w:val="14"/>
          <w:szCs w:val="14"/>
        </w:rPr>
      </w:pPr>
      <w:r w:rsidRPr="00CE2312">
        <w:rPr>
          <w:rFonts w:asciiTheme="majorEastAsia" w:eastAsiaTheme="majorEastAsia" w:hAnsiTheme="majorEastAsia" w:hint="eastAsia"/>
          <w:sz w:val="14"/>
          <w:szCs w:val="14"/>
        </w:rPr>
        <w:t xml:space="preserve">参照　</w:t>
      </w:r>
      <w:r w:rsidR="000E1F9B" w:rsidRPr="00CE2312">
        <w:rPr>
          <w:rFonts w:asciiTheme="majorEastAsia" w:eastAsiaTheme="majorEastAsia" w:hAnsiTheme="majorEastAsia" w:hint="eastAsia"/>
          <w:sz w:val="14"/>
          <w:szCs w:val="14"/>
        </w:rPr>
        <w:t>米の食味ランキングとは（農林水産省）</w:t>
      </w:r>
      <w:r w:rsidR="000E1F9B" w:rsidRPr="00CE2312">
        <w:rPr>
          <w:rFonts w:asciiTheme="majorEastAsia" w:eastAsiaTheme="majorEastAsia" w:hAnsiTheme="majorEastAsia"/>
          <w:sz w:val="14"/>
          <w:szCs w:val="14"/>
        </w:rPr>
        <w:t>https://www.maff.go.jp/j/heya/sodan/1803/03.html</w:t>
      </w:r>
    </w:p>
    <w:sectPr w:rsidR="000E1F9B" w:rsidRPr="00CE2312" w:rsidSect="00A855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65F1" w14:textId="77777777" w:rsidR="00F80719" w:rsidRDefault="00F80719" w:rsidP="00423544">
      <w:r>
        <w:separator/>
      </w:r>
    </w:p>
  </w:endnote>
  <w:endnote w:type="continuationSeparator" w:id="0">
    <w:p w14:paraId="182756BA" w14:textId="77777777" w:rsidR="00F80719" w:rsidRDefault="00F80719" w:rsidP="0042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E5CD" w14:textId="77777777" w:rsidR="00F80719" w:rsidRDefault="00F80719" w:rsidP="00423544">
      <w:r>
        <w:separator/>
      </w:r>
    </w:p>
  </w:footnote>
  <w:footnote w:type="continuationSeparator" w:id="0">
    <w:p w14:paraId="13C232DC" w14:textId="77777777" w:rsidR="00F80719" w:rsidRDefault="00F80719" w:rsidP="004235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37"/>
    <w:rsid w:val="00040CFD"/>
    <w:rsid w:val="0008231F"/>
    <w:rsid w:val="000C543A"/>
    <w:rsid w:val="000E1F9B"/>
    <w:rsid w:val="001830FF"/>
    <w:rsid w:val="0018745F"/>
    <w:rsid w:val="002B6AEA"/>
    <w:rsid w:val="002F0982"/>
    <w:rsid w:val="00393396"/>
    <w:rsid w:val="00423544"/>
    <w:rsid w:val="004721EF"/>
    <w:rsid w:val="0049093B"/>
    <w:rsid w:val="005235C5"/>
    <w:rsid w:val="00577558"/>
    <w:rsid w:val="00614CE4"/>
    <w:rsid w:val="007E68F5"/>
    <w:rsid w:val="008C312C"/>
    <w:rsid w:val="009C1DF9"/>
    <w:rsid w:val="00A85537"/>
    <w:rsid w:val="00AE3DF4"/>
    <w:rsid w:val="00B21E5E"/>
    <w:rsid w:val="00B40D66"/>
    <w:rsid w:val="00BD6251"/>
    <w:rsid w:val="00CE2312"/>
    <w:rsid w:val="00D009C5"/>
    <w:rsid w:val="00DF398F"/>
    <w:rsid w:val="00E77457"/>
    <w:rsid w:val="00F80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70DDF6"/>
  <w15:docId w15:val="{6B23D030-2805-444E-9103-58D94A7BB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5537"/>
    <w:rPr>
      <w:color w:val="0000FF" w:themeColor="hyperlink"/>
      <w:u w:val="single"/>
    </w:rPr>
  </w:style>
  <w:style w:type="paragraph" w:styleId="a4">
    <w:name w:val="Balloon Text"/>
    <w:basedOn w:val="a"/>
    <w:link w:val="a5"/>
    <w:uiPriority w:val="99"/>
    <w:semiHidden/>
    <w:unhideWhenUsed/>
    <w:rsid w:val="005235C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35C5"/>
    <w:rPr>
      <w:rFonts w:asciiTheme="majorHAnsi" w:eastAsiaTheme="majorEastAsia" w:hAnsiTheme="majorHAnsi" w:cstheme="majorBidi"/>
      <w:sz w:val="18"/>
      <w:szCs w:val="18"/>
    </w:rPr>
  </w:style>
  <w:style w:type="table" w:styleId="a6">
    <w:name w:val="Table Grid"/>
    <w:basedOn w:val="a1"/>
    <w:uiPriority w:val="59"/>
    <w:rsid w:val="002F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4721EF"/>
    <w:rPr>
      <w:color w:val="800080" w:themeColor="followedHyperlink"/>
      <w:u w:val="single"/>
    </w:rPr>
  </w:style>
  <w:style w:type="paragraph" w:styleId="a8">
    <w:name w:val="header"/>
    <w:basedOn w:val="a"/>
    <w:link w:val="a9"/>
    <w:uiPriority w:val="99"/>
    <w:unhideWhenUsed/>
    <w:rsid w:val="00423544"/>
    <w:pPr>
      <w:tabs>
        <w:tab w:val="center" w:pos="4252"/>
        <w:tab w:val="right" w:pos="8504"/>
      </w:tabs>
      <w:snapToGrid w:val="0"/>
    </w:pPr>
  </w:style>
  <w:style w:type="character" w:customStyle="1" w:styleId="a9">
    <w:name w:val="ヘッダー (文字)"/>
    <w:basedOn w:val="a0"/>
    <w:link w:val="a8"/>
    <w:uiPriority w:val="99"/>
    <w:rsid w:val="00423544"/>
  </w:style>
  <w:style w:type="paragraph" w:styleId="aa">
    <w:name w:val="footer"/>
    <w:basedOn w:val="a"/>
    <w:link w:val="ab"/>
    <w:uiPriority w:val="99"/>
    <w:unhideWhenUsed/>
    <w:rsid w:val="00423544"/>
    <w:pPr>
      <w:tabs>
        <w:tab w:val="center" w:pos="4252"/>
        <w:tab w:val="right" w:pos="8504"/>
      </w:tabs>
      <w:snapToGrid w:val="0"/>
    </w:pPr>
  </w:style>
  <w:style w:type="character" w:customStyle="1" w:styleId="ab">
    <w:name w:val="フッター (文字)"/>
    <w:basedOn w:val="a0"/>
    <w:link w:val="aa"/>
    <w:uiPriority w:val="99"/>
    <w:rsid w:val="0042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7324">
      <w:bodyDiv w:val="1"/>
      <w:marLeft w:val="0"/>
      <w:marRight w:val="0"/>
      <w:marTop w:val="0"/>
      <w:marBottom w:val="0"/>
      <w:divBdr>
        <w:top w:val="none" w:sz="0" w:space="0" w:color="auto"/>
        <w:left w:val="none" w:sz="0" w:space="0" w:color="auto"/>
        <w:bottom w:val="none" w:sz="0" w:space="0" w:color="auto"/>
        <w:right w:val="none" w:sz="0" w:space="0" w:color="auto"/>
      </w:divBdr>
    </w:div>
    <w:div w:id="56094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jagifu.or.jp/food/products/detail.php?id=5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38D9F-77BF-4DC1-A733-A2647975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morioka</dc:creator>
  <cp:lastModifiedBy>USER</cp:lastModifiedBy>
  <cp:revision>2</cp:revision>
  <cp:lastPrinted>2022-01-04T09:45:00Z</cp:lastPrinted>
  <dcterms:created xsi:type="dcterms:W3CDTF">2022-04-12T00:19:00Z</dcterms:created>
  <dcterms:modified xsi:type="dcterms:W3CDTF">2022-04-12T00:19:00Z</dcterms:modified>
</cp:coreProperties>
</file>